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16C" w:rsidRPr="00EF116C" w:rsidRDefault="00EF116C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>«УТВЕРЖДАЮ»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Первый заместитель директора -</w:t>
      </w:r>
    </w:p>
    <w:p w:rsidR="001517DD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Главн</w:t>
      </w:r>
      <w:r w:rsidR="001517DD">
        <w:rPr>
          <w:sz w:val="24"/>
          <w:szCs w:val="26"/>
        </w:rPr>
        <w:t>ый</w:t>
      </w:r>
      <w:r w:rsidRPr="00EF116C">
        <w:rPr>
          <w:sz w:val="24"/>
          <w:szCs w:val="26"/>
        </w:rPr>
        <w:t xml:space="preserve"> инженер филиала «Калугаэнерго»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ПАО «МРСК Центра и Приволжья»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 xml:space="preserve">________ / </w:t>
      </w:r>
      <w:r w:rsidR="00EF116C" w:rsidRPr="000C0DE7">
        <w:rPr>
          <w:sz w:val="24"/>
          <w:szCs w:val="26"/>
          <w:u w:val="single"/>
        </w:rPr>
        <w:t>В</w:t>
      </w:r>
      <w:r w:rsidR="00EF116C" w:rsidRPr="00EF116C">
        <w:rPr>
          <w:sz w:val="24"/>
          <w:szCs w:val="26"/>
          <w:u w:val="single"/>
        </w:rPr>
        <w:t xml:space="preserve">.В. </w:t>
      </w:r>
      <w:proofErr w:type="spellStart"/>
      <w:r w:rsidR="00EF116C" w:rsidRPr="00EF116C">
        <w:rPr>
          <w:sz w:val="24"/>
          <w:szCs w:val="26"/>
          <w:u w:val="single"/>
        </w:rPr>
        <w:t>Острик</w:t>
      </w:r>
      <w:proofErr w:type="spellEnd"/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F116C" w:rsidP="00E778C5">
      <w:pPr>
        <w:ind w:left="4536" w:firstLine="0"/>
        <w:jc w:val="right"/>
        <w:rPr>
          <w:sz w:val="18"/>
        </w:rPr>
      </w:pPr>
      <w:r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Pr="00EF116C">
        <w:rPr>
          <w:sz w:val="24"/>
          <w:szCs w:val="26"/>
        </w:rPr>
        <w:t>____ 20_____ г.</w:t>
      </w:r>
    </w:p>
    <w:p w:rsidR="00DE796B" w:rsidRDefault="00D9359B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proofErr w:type="gramStart"/>
      <w:r w:rsidRPr="008B4D6E">
        <w:rPr>
          <w:b/>
          <w:sz w:val="24"/>
          <w:szCs w:val="26"/>
        </w:rPr>
        <w:t>на</w:t>
      </w:r>
      <w:proofErr w:type="gramEnd"/>
      <w:r w:rsidRPr="008B4D6E">
        <w:rPr>
          <w:b/>
          <w:sz w:val="24"/>
          <w:szCs w:val="26"/>
        </w:rPr>
        <w:t xml:space="preserve"> поставку </w:t>
      </w:r>
      <w:r w:rsidR="00D9359B">
        <w:rPr>
          <w:b/>
          <w:sz w:val="24"/>
          <w:szCs w:val="26"/>
        </w:rPr>
        <w:t>ватмана 610х860мм 200г/м2</w:t>
      </w:r>
      <w:r w:rsidRPr="008B4D6E">
        <w:rPr>
          <w:b/>
          <w:sz w:val="24"/>
          <w:szCs w:val="26"/>
        </w:rPr>
        <w:t xml:space="preserve">. Лот № </w:t>
      </w:r>
      <w:r w:rsidR="00A27E11" w:rsidRPr="00A27E11">
        <w:rPr>
          <w:b/>
          <w:sz w:val="24"/>
          <w:szCs w:val="26"/>
          <w:u w:val="single"/>
        </w:rPr>
        <w:t>401Х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0C0DE7" w:rsidRDefault="000C0DE7" w:rsidP="00A27E11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Филиал «Калугаэнерго» </w:t>
      </w:r>
      <w:r w:rsidRPr="000C0DE7">
        <w:rPr>
          <w:sz w:val="24"/>
          <w:szCs w:val="24"/>
        </w:rPr>
        <w:t>ПАО «МРСК Центра</w:t>
      </w:r>
      <w:r>
        <w:rPr>
          <w:sz w:val="24"/>
          <w:szCs w:val="24"/>
        </w:rPr>
        <w:t xml:space="preserve"> и Приволжья»</w:t>
      </w:r>
      <w:r w:rsidRPr="000C0DE7">
        <w:rPr>
          <w:sz w:val="24"/>
          <w:szCs w:val="24"/>
        </w:rPr>
        <w:t xml:space="preserve"> производит закупку </w:t>
      </w:r>
      <w:r w:rsidR="00D9359B">
        <w:rPr>
          <w:sz w:val="24"/>
          <w:szCs w:val="24"/>
        </w:rPr>
        <w:t>ватмана 610х860мм 200г/м2.</w:t>
      </w:r>
    </w:p>
    <w:p w:rsidR="000C0DE7" w:rsidRPr="008A6200" w:rsidRDefault="000C0DE7" w:rsidP="000C0DE7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Предмет конкурса.</w:t>
      </w:r>
    </w:p>
    <w:p w:rsidR="000C0DE7" w:rsidRDefault="00E778C5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обеспечивает поставку </w:t>
      </w:r>
      <w:r w:rsidR="00D9359B">
        <w:rPr>
          <w:sz w:val="24"/>
          <w:szCs w:val="24"/>
        </w:rPr>
        <w:t>ватмана 610х860мм 200г/м2</w:t>
      </w:r>
      <w:r w:rsidR="009D729B" w:rsidRPr="000C0DE7">
        <w:rPr>
          <w:sz w:val="24"/>
          <w:szCs w:val="24"/>
        </w:rPr>
        <w:t>.</w:t>
      </w:r>
      <w:r>
        <w:rPr>
          <w:sz w:val="24"/>
          <w:szCs w:val="24"/>
        </w:rPr>
        <w:t xml:space="preserve"> на склады филиала «Калугаэнерго» ПАО «МРСК Центра и Приволжья»</w:t>
      </w:r>
      <w:r w:rsidR="00A27E11">
        <w:rPr>
          <w:sz w:val="24"/>
          <w:szCs w:val="24"/>
        </w:rPr>
        <w:t xml:space="preserve"> по адресам:</w:t>
      </w:r>
    </w:p>
    <w:p w:rsidR="00A27E11" w:rsidRPr="00A27E11" w:rsidRDefault="00A27E11" w:rsidP="00A27E11">
      <w:pPr>
        <w:tabs>
          <w:tab w:val="left" w:pos="1134"/>
        </w:tabs>
        <w:rPr>
          <w:sz w:val="24"/>
          <w:szCs w:val="24"/>
        </w:rPr>
      </w:pPr>
      <w:r w:rsidRPr="00A27E11">
        <w:rPr>
          <w:sz w:val="24"/>
          <w:szCs w:val="24"/>
        </w:rPr>
        <w:t>Управление - РФ, Калужская область, город Калуга, улица Красная гора, дом 9/12;</w:t>
      </w:r>
    </w:p>
    <w:p w:rsidR="00A27E11" w:rsidRPr="00A27E11" w:rsidRDefault="00A27E11" w:rsidP="00A27E11">
      <w:pPr>
        <w:tabs>
          <w:tab w:val="left" w:pos="1134"/>
        </w:tabs>
        <w:rPr>
          <w:sz w:val="24"/>
          <w:szCs w:val="24"/>
        </w:rPr>
      </w:pPr>
      <w:r w:rsidRPr="00A27E11">
        <w:rPr>
          <w:sz w:val="24"/>
          <w:szCs w:val="24"/>
        </w:rPr>
        <w:t xml:space="preserve">ПО </w:t>
      </w:r>
      <w:proofErr w:type="spellStart"/>
      <w:r w:rsidRPr="00A27E11">
        <w:rPr>
          <w:sz w:val="24"/>
          <w:szCs w:val="24"/>
        </w:rPr>
        <w:t>КрЭС</w:t>
      </w:r>
      <w:proofErr w:type="spellEnd"/>
      <w:r w:rsidRPr="00A27E11">
        <w:rPr>
          <w:sz w:val="24"/>
          <w:szCs w:val="24"/>
        </w:rPr>
        <w:t xml:space="preserve"> – 249441, Калужская обл., г. Киров, ул. Жмакина, д.2б;</w:t>
      </w:r>
    </w:p>
    <w:p w:rsidR="00A27E11" w:rsidRPr="00A27E11" w:rsidRDefault="00A27E11" w:rsidP="00A27E11">
      <w:pPr>
        <w:tabs>
          <w:tab w:val="left" w:pos="1134"/>
        </w:tabs>
        <w:rPr>
          <w:sz w:val="24"/>
          <w:szCs w:val="24"/>
        </w:rPr>
      </w:pPr>
      <w:r w:rsidRPr="00A27E11">
        <w:rPr>
          <w:sz w:val="24"/>
          <w:szCs w:val="24"/>
        </w:rPr>
        <w:t xml:space="preserve">ПО ОЭС – 249038, Калужская обл. г. Обнинск, Киевское шоссе, </w:t>
      </w:r>
      <w:smartTag w:uri="urn:schemas-microsoft-com:office:smarttags" w:element="metricconverter">
        <w:smartTagPr>
          <w:attr w:name="ProductID" w:val="108 км"/>
        </w:smartTagPr>
        <w:r w:rsidRPr="00A27E11">
          <w:rPr>
            <w:sz w:val="24"/>
            <w:szCs w:val="24"/>
          </w:rPr>
          <w:t>108 км</w:t>
        </w:r>
      </w:smartTag>
      <w:r w:rsidRPr="00A27E11">
        <w:rPr>
          <w:sz w:val="24"/>
          <w:szCs w:val="24"/>
        </w:rPr>
        <w:t>;</w:t>
      </w:r>
    </w:p>
    <w:p w:rsidR="00A27E11" w:rsidRPr="00A27E11" w:rsidRDefault="00A27E11" w:rsidP="00A27E11">
      <w:pPr>
        <w:tabs>
          <w:tab w:val="left" w:pos="1134"/>
        </w:tabs>
        <w:rPr>
          <w:sz w:val="24"/>
          <w:szCs w:val="24"/>
        </w:rPr>
      </w:pPr>
      <w:r w:rsidRPr="00A27E11">
        <w:rPr>
          <w:sz w:val="24"/>
          <w:szCs w:val="24"/>
        </w:rPr>
        <w:t xml:space="preserve">ПО КЭС – </w:t>
      </w:r>
      <w:smartTag w:uri="urn:schemas-microsoft-com:office:smarttags" w:element="metricconverter">
        <w:smartTagPr>
          <w:attr w:name="ProductID" w:val="248009, г"/>
        </w:smartTagPr>
        <w:r w:rsidRPr="00A27E11">
          <w:rPr>
            <w:sz w:val="24"/>
            <w:szCs w:val="24"/>
          </w:rPr>
          <w:t>248009, г</w:t>
        </w:r>
      </w:smartTag>
      <w:r w:rsidRPr="00A27E11">
        <w:rPr>
          <w:sz w:val="24"/>
          <w:szCs w:val="24"/>
        </w:rPr>
        <w:t>. Калуга, ул. Грабцевское шоссе, д.35а;</w:t>
      </w:r>
    </w:p>
    <w:p w:rsidR="00A27E11" w:rsidRDefault="00A27E11" w:rsidP="00A27E11">
      <w:pPr>
        <w:tabs>
          <w:tab w:val="left" w:pos="1134"/>
        </w:tabs>
        <w:rPr>
          <w:sz w:val="24"/>
          <w:szCs w:val="24"/>
        </w:rPr>
      </w:pPr>
      <w:r w:rsidRPr="00A27E11">
        <w:rPr>
          <w:sz w:val="24"/>
          <w:szCs w:val="24"/>
        </w:rPr>
        <w:t xml:space="preserve">ПО КГЭС – </w:t>
      </w:r>
      <w:smartTag w:uri="urn:schemas-microsoft-com:office:smarttags" w:element="metricconverter">
        <w:smartTagPr>
          <w:attr w:name="ProductID" w:val="248002, г"/>
        </w:smartTagPr>
        <w:r w:rsidRPr="00A27E11">
          <w:rPr>
            <w:sz w:val="24"/>
            <w:szCs w:val="24"/>
          </w:rPr>
          <w:t>248002, г</w:t>
        </w:r>
      </w:smartTag>
      <w:r w:rsidRPr="00A27E11">
        <w:rPr>
          <w:sz w:val="24"/>
          <w:szCs w:val="24"/>
        </w:rPr>
        <w:t>. Калуга, ул. С. Щедрина, д.78</w:t>
      </w:r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определяет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D9359B">
        <w:rPr>
          <w:sz w:val="24"/>
          <w:szCs w:val="24"/>
        </w:rPr>
        <w:t>ватману</w:t>
      </w:r>
      <w:r w:rsidR="00D9359B">
        <w:rPr>
          <w:sz w:val="24"/>
          <w:szCs w:val="24"/>
        </w:rPr>
        <w:t xml:space="preserve"> 610х860мм 200г/м2</w:t>
      </w:r>
      <w:r w:rsidR="009D729B" w:rsidRPr="000C0DE7">
        <w:rPr>
          <w:sz w:val="24"/>
          <w:szCs w:val="24"/>
        </w:rPr>
        <w:t>.</w:t>
      </w:r>
      <w:r w:rsidR="00C676E8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4376"/>
        <w:gridCol w:w="852"/>
        <w:gridCol w:w="1134"/>
        <w:gridCol w:w="2408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0" w:name="OLE_LINK1"/>
            <w:r w:rsidRPr="00E9650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FB765E" w:rsidRPr="00A5212D" w:rsidTr="00D9359B">
        <w:tc>
          <w:tcPr>
            <w:tcW w:w="655" w:type="pct"/>
            <w:vAlign w:val="center"/>
          </w:tcPr>
          <w:p w:rsidR="00FB765E" w:rsidRPr="00FB765E" w:rsidRDefault="00D9359B" w:rsidP="00FB765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2323867 – Ватман 610х860мм 200г/м2</w:t>
            </w:r>
          </w:p>
        </w:tc>
        <w:tc>
          <w:tcPr>
            <w:tcW w:w="2168" w:type="pct"/>
            <w:vAlign w:val="center"/>
          </w:tcPr>
          <w:p w:rsidR="00FB765E" w:rsidRPr="00E9650D" w:rsidRDefault="00D9359B" w:rsidP="00D9359B">
            <w:pPr>
              <w:ind w:firstLine="0"/>
              <w:rPr>
                <w:sz w:val="22"/>
                <w:szCs w:val="22"/>
              </w:rPr>
            </w:pPr>
            <w:r w:rsidRPr="00D9359B">
              <w:rPr>
                <w:sz w:val="22"/>
                <w:szCs w:val="22"/>
              </w:rPr>
              <w:t>Чертежная бумага (ватман) предназначена для всех видов чертежных работ карандашом, тушью, акварельными красками. Имеет белизну 100% и плотность 200 г/</w:t>
            </w:r>
            <w:bookmarkStart w:id="1" w:name="_GoBack"/>
            <w:bookmarkEnd w:id="1"/>
            <w:proofErr w:type="spellStart"/>
            <w:r w:rsidRPr="00D9359B">
              <w:rPr>
                <w:sz w:val="22"/>
                <w:szCs w:val="22"/>
              </w:rPr>
              <w:t>кв.м</w:t>
            </w:r>
            <w:proofErr w:type="spellEnd"/>
            <w:r w:rsidRPr="00D9359B">
              <w:rPr>
                <w:sz w:val="22"/>
                <w:szCs w:val="22"/>
              </w:rPr>
              <w:t>. Размер листа составляет 610×860 мм (формат А1)</w:t>
            </w:r>
          </w:p>
        </w:tc>
        <w:tc>
          <w:tcPr>
            <w:tcW w:w="422" w:type="pct"/>
            <w:vAlign w:val="center"/>
          </w:tcPr>
          <w:p w:rsidR="00FB765E" w:rsidRPr="00A5212D" w:rsidRDefault="00D9359B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  <w:p w:rsidR="00FB765E" w:rsidRPr="00A5212D" w:rsidRDefault="00FB765E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D9359B" w:rsidRPr="00D9359B" w:rsidRDefault="00D9359B" w:rsidP="00D9359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597-73</w:t>
            </w:r>
          </w:p>
          <w:p w:rsidR="00FB765E" w:rsidRDefault="00FB765E" w:rsidP="00D9359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:rsidR="00FB765E" w:rsidRPr="00A5212D" w:rsidRDefault="00FB765E" w:rsidP="005E4507">
            <w:pPr>
              <w:ind w:firstLine="0"/>
              <w:jc w:val="left"/>
              <w:rPr>
                <w:sz w:val="22"/>
                <w:szCs w:val="22"/>
              </w:rPr>
            </w:pPr>
            <w:r w:rsidRPr="00A5212D">
              <w:rPr>
                <w:sz w:val="22"/>
                <w:szCs w:val="22"/>
              </w:rPr>
              <w:t>По заявке Покупателя партиями в течение</w:t>
            </w:r>
            <w:r>
              <w:rPr>
                <w:sz w:val="22"/>
                <w:szCs w:val="22"/>
              </w:rPr>
              <w:t xml:space="preserve">: январь 2018 г. – декабрь </w:t>
            </w:r>
            <w:r w:rsidRPr="00A5212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A521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</w:tbl>
    <w:bookmarkEnd w:id="0"/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.</w:t>
      </w: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для</w:t>
      </w:r>
      <w:proofErr w:type="gramEnd"/>
      <w:r>
        <w:rPr>
          <w:sz w:val="24"/>
          <w:szCs w:val="24"/>
        </w:rPr>
        <w:t xml:space="preserve"> импортных производителей, а также для отечественных, выпускающих </w:t>
      </w:r>
      <w:r w:rsidR="00D9359B">
        <w:rPr>
          <w:sz w:val="24"/>
          <w:szCs w:val="24"/>
        </w:rPr>
        <w:t>ватман 610х860мм 200г/м2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9359B">
        <w:rPr>
          <w:sz w:val="24"/>
          <w:szCs w:val="24"/>
        </w:rPr>
        <w:t>ватмана 610х860мм 200г/м2</w:t>
      </w:r>
      <w:r w:rsidR="009D729B" w:rsidRPr="000C0DE7">
        <w:rPr>
          <w:sz w:val="24"/>
          <w:szCs w:val="24"/>
        </w:rPr>
        <w:t>.</w:t>
      </w:r>
      <w:r>
        <w:rPr>
          <w:sz w:val="24"/>
          <w:szCs w:val="24"/>
        </w:rPr>
        <w:t xml:space="preserve"> для нужд</w:t>
      </w:r>
      <w:r w:rsidR="0060578A">
        <w:rPr>
          <w:sz w:val="24"/>
          <w:szCs w:val="24"/>
        </w:rPr>
        <w:t xml:space="preserve"> филиала «Калугаэнерго»</w:t>
      </w:r>
      <w:r>
        <w:rPr>
          <w:sz w:val="24"/>
          <w:szCs w:val="24"/>
        </w:rPr>
        <w:t xml:space="preserve"> ПАО «МРСК Центра</w:t>
      </w:r>
      <w:r w:rsidR="0060578A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 xml:space="preserve">» обязан предоставить в составе своего предложения документацию </w:t>
      </w:r>
      <w:r w:rsidRPr="00EA3985">
        <w:rPr>
          <w:sz w:val="24"/>
          <w:szCs w:val="24"/>
        </w:rPr>
        <w:t>(технические условия, руководство по эксплуатации и т.п.) на конкретный вид продукции, заверенную производителем.</w:t>
      </w:r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</w:t>
      </w:r>
      <w:r w:rsidR="00042032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>в техническом предложении.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791987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D9359B">
        <w:rPr>
          <w:sz w:val="24"/>
          <w:szCs w:val="24"/>
        </w:rPr>
        <w:t>ый</w:t>
      </w:r>
      <w:r>
        <w:rPr>
          <w:sz w:val="24"/>
          <w:szCs w:val="24"/>
        </w:rPr>
        <w:t xml:space="preserve"> </w:t>
      </w:r>
      <w:r w:rsidR="00D9359B">
        <w:rPr>
          <w:sz w:val="24"/>
          <w:szCs w:val="24"/>
        </w:rPr>
        <w:t>ватман 610х860мм 200г/м2</w:t>
      </w:r>
      <w:r w:rsidR="009D729B" w:rsidRPr="000C0DE7">
        <w:rPr>
          <w:sz w:val="24"/>
          <w:szCs w:val="24"/>
        </w:rPr>
        <w:t xml:space="preserve"> </w:t>
      </w:r>
      <w:proofErr w:type="spellStart"/>
      <w:r w:rsidR="009D729B" w:rsidRPr="000C0DE7">
        <w:rPr>
          <w:sz w:val="24"/>
          <w:szCs w:val="24"/>
        </w:rPr>
        <w:t>должн</w:t>
      </w:r>
      <w:r w:rsidR="00D9359B">
        <w:rPr>
          <w:sz w:val="24"/>
          <w:szCs w:val="24"/>
        </w:rPr>
        <w:t>ен</w:t>
      </w:r>
      <w:proofErr w:type="spellEnd"/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перечисленны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конкретных типов. </w:t>
      </w:r>
    </w:p>
    <w:p w:rsidR="008B4D6E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="00042032">
        <w:rPr>
          <w:sz w:val="24"/>
          <w:szCs w:val="24"/>
        </w:rPr>
        <w:lastRenderedPageBreak/>
        <w:t>и СНиП</w:t>
      </w:r>
      <w:r>
        <w:rPr>
          <w:sz w:val="24"/>
          <w:szCs w:val="24"/>
        </w:rPr>
        <w:t xml:space="preserve">, обеспечению правильной и безопасной эксплуатации, технического обслуживания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 xml:space="preserve"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    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AA42CD">
        <w:rPr>
          <w:b/>
          <w:bCs/>
          <w:sz w:val="24"/>
          <w:szCs w:val="24"/>
        </w:rPr>
        <w:t>Поставка продукции.</w:t>
      </w:r>
    </w:p>
    <w:p w:rsidR="00B85B01" w:rsidRDefault="00AA42CD" w:rsidP="00B85B01">
      <w:pPr>
        <w:tabs>
          <w:tab w:val="left" w:pos="1134"/>
        </w:tabs>
        <w:rPr>
          <w:sz w:val="24"/>
          <w:szCs w:val="24"/>
        </w:rPr>
      </w:pPr>
      <w:r w:rsidRPr="00AA42CD">
        <w:rPr>
          <w:sz w:val="24"/>
          <w:szCs w:val="24"/>
        </w:rPr>
        <w:t xml:space="preserve">Поставка </w:t>
      </w:r>
      <w:r w:rsidR="00080585">
        <w:rPr>
          <w:sz w:val="24"/>
          <w:szCs w:val="24"/>
        </w:rPr>
        <w:t>продукции</w:t>
      </w:r>
      <w:r w:rsidRPr="00AA42CD">
        <w:rPr>
          <w:sz w:val="24"/>
          <w:szCs w:val="24"/>
        </w:rPr>
        <w:t xml:space="preserve"> осуществляется </w:t>
      </w:r>
      <w:r w:rsidR="00080585">
        <w:rPr>
          <w:sz w:val="24"/>
          <w:szCs w:val="24"/>
        </w:rPr>
        <w:t>до склад</w:t>
      </w:r>
      <w:r w:rsidR="00B85B01">
        <w:rPr>
          <w:sz w:val="24"/>
          <w:szCs w:val="24"/>
        </w:rPr>
        <w:t>ов</w:t>
      </w:r>
      <w:r w:rsidR="00080585">
        <w:rPr>
          <w:sz w:val="24"/>
          <w:szCs w:val="24"/>
        </w:rPr>
        <w:t xml:space="preserve"> </w:t>
      </w:r>
      <w:r w:rsidR="00FD12E7">
        <w:rPr>
          <w:sz w:val="24"/>
          <w:szCs w:val="24"/>
        </w:rPr>
        <w:t>Грузополучателя</w:t>
      </w:r>
      <w:r w:rsidR="00080585">
        <w:rPr>
          <w:sz w:val="24"/>
          <w:szCs w:val="24"/>
        </w:rPr>
        <w:t xml:space="preserve"> расположенн</w:t>
      </w:r>
      <w:r w:rsidR="00B85B01">
        <w:rPr>
          <w:sz w:val="24"/>
          <w:szCs w:val="24"/>
        </w:rPr>
        <w:t>ых</w:t>
      </w:r>
      <w:r w:rsidR="00080585">
        <w:rPr>
          <w:sz w:val="24"/>
          <w:szCs w:val="24"/>
        </w:rPr>
        <w:t xml:space="preserve"> по адрес</w:t>
      </w:r>
      <w:r w:rsidR="00B85B01">
        <w:rPr>
          <w:sz w:val="24"/>
          <w:szCs w:val="24"/>
        </w:rPr>
        <w:t>ам</w:t>
      </w:r>
      <w:r w:rsidR="00FD12E7">
        <w:rPr>
          <w:sz w:val="24"/>
          <w:szCs w:val="24"/>
        </w:rPr>
        <w:t>:</w:t>
      </w:r>
    </w:p>
    <w:p w:rsidR="00B85B01" w:rsidRPr="00A27E11" w:rsidRDefault="00B85B01" w:rsidP="00B85B01">
      <w:pPr>
        <w:tabs>
          <w:tab w:val="left" w:pos="1134"/>
        </w:tabs>
        <w:rPr>
          <w:sz w:val="24"/>
          <w:szCs w:val="24"/>
        </w:rPr>
      </w:pPr>
      <w:r w:rsidRPr="00A27E11">
        <w:rPr>
          <w:sz w:val="24"/>
          <w:szCs w:val="24"/>
        </w:rPr>
        <w:t>Управление - РФ, Калужская область, город Калуга, улица Красная гора, дом 9/12;</w:t>
      </w:r>
    </w:p>
    <w:p w:rsidR="00B85B01" w:rsidRPr="00A27E11" w:rsidRDefault="00B85B01" w:rsidP="00B85B01">
      <w:pPr>
        <w:tabs>
          <w:tab w:val="left" w:pos="1134"/>
        </w:tabs>
        <w:rPr>
          <w:sz w:val="24"/>
          <w:szCs w:val="24"/>
        </w:rPr>
      </w:pPr>
      <w:r w:rsidRPr="00A27E11">
        <w:rPr>
          <w:sz w:val="24"/>
          <w:szCs w:val="24"/>
        </w:rPr>
        <w:t xml:space="preserve">ПО </w:t>
      </w:r>
      <w:proofErr w:type="spellStart"/>
      <w:r w:rsidRPr="00A27E11">
        <w:rPr>
          <w:sz w:val="24"/>
          <w:szCs w:val="24"/>
        </w:rPr>
        <w:t>КрЭС</w:t>
      </w:r>
      <w:proofErr w:type="spellEnd"/>
      <w:r w:rsidRPr="00A27E11">
        <w:rPr>
          <w:sz w:val="24"/>
          <w:szCs w:val="24"/>
        </w:rPr>
        <w:t xml:space="preserve"> – 249441, Калужская обл., г. Киров, ул. Жмакина, д.2б;</w:t>
      </w:r>
    </w:p>
    <w:p w:rsidR="00B85B01" w:rsidRPr="00A27E11" w:rsidRDefault="00B85B01" w:rsidP="00B85B01">
      <w:pPr>
        <w:tabs>
          <w:tab w:val="left" w:pos="1134"/>
        </w:tabs>
        <w:rPr>
          <w:sz w:val="24"/>
          <w:szCs w:val="24"/>
        </w:rPr>
      </w:pPr>
      <w:r w:rsidRPr="00A27E11">
        <w:rPr>
          <w:sz w:val="24"/>
          <w:szCs w:val="24"/>
        </w:rPr>
        <w:t xml:space="preserve">ПО ОЭС – 249038, Калужская обл. г. Обнинск, Киевское шоссе, </w:t>
      </w:r>
      <w:smartTag w:uri="urn:schemas-microsoft-com:office:smarttags" w:element="metricconverter">
        <w:smartTagPr>
          <w:attr w:name="ProductID" w:val="108 км"/>
        </w:smartTagPr>
        <w:r w:rsidRPr="00A27E11">
          <w:rPr>
            <w:sz w:val="24"/>
            <w:szCs w:val="24"/>
          </w:rPr>
          <w:t>108 км</w:t>
        </w:r>
      </w:smartTag>
      <w:r w:rsidRPr="00A27E11">
        <w:rPr>
          <w:sz w:val="24"/>
          <w:szCs w:val="24"/>
        </w:rPr>
        <w:t>;</w:t>
      </w:r>
    </w:p>
    <w:p w:rsidR="00B85B01" w:rsidRPr="00A27E11" w:rsidRDefault="00B85B01" w:rsidP="00B85B01">
      <w:pPr>
        <w:tabs>
          <w:tab w:val="left" w:pos="1134"/>
        </w:tabs>
        <w:rPr>
          <w:sz w:val="24"/>
          <w:szCs w:val="24"/>
        </w:rPr>
      </w:pPr>
      <w:r w:rsidRPr="00A27E11">
        <w:rPr>
          <w:sz w:val="24"/>
          <w:szCs w:val="24"/>
        </w:rPr>
        <w:t xml:space="preserve">ПО КЭС – </w:t>
      </w:r>
      <w:smartTag w:uri="urn:schemas-microsoft-com:office:smarttags" w:element="metricconverter">
        <w:smartTagPr>
          <w:attr w:name="ProductID" w:val="248009, г"/>
        </w:smartTagPr>
        <w:r w:rsidRPr="00A27E11">
          <w:rPr>
            <w:sz w:val="24"/>
            <w:szCs w:val="24"/>
          </w:rPr>
          <w:t>248009, г</w:t>
        </w:r>
      </w:smartTag>
      <w:r w:rsidRPr="00A27E11">
        <w:rPr>
          <w:sz w:val="24"/>
          <w:szCs w:val="24"/>
        </w:rPr>
        <w:t>. Калуга, ул. Грабцевское шоссе, д.35а;</w:t>
      </w:r>
    </w:p>
    <w:p w:rsidR="00B85B01" w:rsidRDefault="00B85B01" w:rsidP="00B85B01">
      <w:pPr>
        <w:tabs>
          <w:tab w:val="left" w:pos="1134"/>
        </w:tabs>
        <w:rPr>
          <w:sz w:val="24"/>
          <w:szCs w:val="24"/>
        </w:rPr>
      </w:pPr>
      <w:r w:rsidRPr="00A27E11">
        <w:rPr>
          <w:sz w:val="24"/>
          <w:szCs w:val="24"/>
        </w:rPr>
        <w:t xml:space="preserve">ПО КГЭС – </w:t>
      </w:r>
      <w:smartTag w:uri="urn:schemas-microsoft-com:office:smarttags" w:element="metricconverter">
        <w:smartTagPr>
          <w:attr w:name="ProductID" w:val="248002, г"/>
        </w:smartTagPr>
        <w:r w:rsidRPr="00A27E11">
          <w:rPr>
            <w:sz w:val="24"/>
            <w:szCs w:val="24"/>
          </w:rPr>
          <w:t>248002, г</w:t>
        </w:r>
      </w:smartTag>
      <w:r w:rsidRPr="00A27E11">
        <w:rPr>
          <w:sz w:val="24"/>
          <w:szCs w:val="24"/>
        </w:rPr>
        <w:t>. Калуга, ул. С. Щедрина, д.78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91987" w:rsidRPr="00791987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представителями филиала «Калугаэнерго» 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929" w:rsidRPr="00884929" w:rsidRDefault="00884929" w:rsidP="00884929">
      <w:pPr>
        <w:tabs>
          <w:tab w:val="left" w:pos="1134"/>
        </w:tabs>
        <w:rPr>
          <w:sz w:val="24"/>
          <w:szCs w:val="24"/>
        </w:rPr>
      </w:pPr>
    </w:p>
    <w:p w:rsidR="00791987" w:rsidRDefault="00791987" w:rsidP="00791987">
      <w:pPr>
        <w:rPr>
          <w:sz w:val="26"/>
          <w:szCs w:val="26"/>
        </w:rPr>
      </w:pPr>
    </w:p>
    <w:p w:rsidR="0079198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</w:t>
      </w:r>
      <w:r w:rsidRPr="00884929">
        <w:rPr>
          <w:sz w:val="26"/>
          <w:szCs w:val="26"/>
          <w:u w:val="single"/>
        </w:rPr>
        <w:t>Начальник службы МТО</w:t>
      </w:r>
      <w:r>
        <w:rPr>
          <w:sz w:val="26"/>
          <w:szCs w:val="26"/>
          <w:u w:val="single"/>
        </w:rPr>
        <w:t xml:space="preserve">                       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А.Н. Овчинников</w:t>
      </w:r>
      <w:r w:rsidR="00791987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Pr="00791987" w:rsidRDefault="00791987" w:rsidP="00791987">
      <w:pPr>
        <w:pStyle w:val="a4"/>
        <w:ind w:left="1429"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A53"/>
    <w:rsid w:val="00080585"/>
    <w:rsid w:val="000843A3"/>
    <w:rsid w:val="000849E2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6BF4"/>
    <w:rsid w:val="00210123"/>
    <w:rsid w:val="00210413"/>
    <w:rsid w:val="0021178E"/>
    <w:rsid w:val="0021238B"/>
    <w:rsid w:val="00213F85"/>
    <w:rsid w:val="00215ABF"/>
    <w:rsid w:val="002207F1"/>
    <w:rsid w:val="002232D3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61B1"/>
    <w:rsid w:val="002A6628"/>
    <w:rsid w:val="002A6F1D"/>
    <w:rsid w:val="002B1912"/>
    <w:rsid w:val="002C1783"/>
    <w:rsid w:val="002C1C72"/>
    <w:rsid w:val="002C5B4E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5780"/>
    <w:rsid w:val="00406657"/>
    <w:rsid w:val="00416988"/>
    <w:rsid w:val="004213BD"/>
    <w:rsid w:val="00424A14"/>
    <w:rsid w:val="0042551D"/>
    <w:rsid w:val="00427E94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9EB"/>
    <w:rsid w:val="005F086C"/>
    <w:rsid w:val="005F0894"/>
    <w:rsid w:val="005F12C8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D0A"/>
    <w:rsid w:val="00A27E11"/>
    <w:rsid w:val="00A27EE5"/>
    <w:rsid w:val="00A3068D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A149C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9F5"/>
    <w:rsid w:val="00D60F9E"/>
    <w:rsid w:val="00D61D77"/>
    <w:rsid w:val="00D643AE"/>
    <w:rsid w:val="00D72C54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E06BF"/>
    <w:rsid w:val="00DE0C5F"/>
    <w:rsid w:val="00DE5CB4"/>
    <w:rsid w:val="00DE688E"/>
    <w:rsid w:val="00DF2E14"/>
    <w:rsid w:val="00DF6BF3"/>
    <w:rsid w:val="00DF7C57"/>
    <w:rsid w:val="00E0210A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3DCAD9A-A44A-4FF2-8AE7-4844AD0FA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Гукасов Багдасар Валерьевич</dc:creator>
  <cp:keywords/>
  <dc:description/>
  <cp:lastModifiedBy>Дом</cp:lastModifiedBy>
  <cp:revision>3</cp:revision>
  <dcterms:created xsi:type="dcterms:W3CDTF">2017-10-12T13:38:00Z</dcterms:created>
  <dcterms:modified xsi:type="dcterms:W3CDTF">2017-10-12T13:48:00Z</dcterms:modified>
</cp:coreProperties>
</file>